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南银理财珠联璧合鑫逸稳两年85期封闭式公募人民币理财产品（Y62085）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Y62085)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12,085,074.86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