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w:t>
      </w:r>
      <w:r>
        <w:rPr>
          <w:rFonts w:hint="eastAsia" w:ascii="楷体" w:hAnsi="楷体" w:eastAsia="楷体" w:cs="楷体"/>
          <w:b/>
          <w:color w:val="auto"/>
          <w:sz w:val="28"/>
          <w:szCs w:val="28"/>
          <w:lang w:val="en-US" w:eastAsia="zh-CN"/>
        </w:rPr>
        <w:t>201</w:t>
      </w:r>
      <w:r>
        <w:rPr>
          <w:rFonts w:hint="eastAsia" w:ascii="楷体" w:hAnsi="楷体" w:eastAsia="楷体" w:cs="楷体"/>
          <w:b/>
          <w:color w:val="auto"/>
          <w:sz w:val="28"/>
          <w:szCs w:val="28"/>
          <w:lang w:eastAsia="zh-CN"/>
        </w:rPr>
        <w:t>期</w:t>
      </w:r>
      <w:r>
        <w:rPr>
          <w:rFonts w:hint="eastAsia" w:ascii="楷体" w:hAnsi="楷体" w:eastAsia="楷体" w:cs="楷体"/>
          <w:b/>
          <w:color w:val="auto"/>
          <w:sz w:val="28"/>
          <w:szCs w:val="28"/>
          <w:lang w:val="en-US" w:eastAsia="zh-CN"/>
        </w:rPr>
        <w:t>优选3年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82917"/>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AF87BD4"/>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AF11D4"/>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9A2962"/>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62604"/>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482F3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05A42"/>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2026-01-16T08:59:43Z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