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南银理财珠联璧合鑫逸稳一年203期封闭式公募人民币理财产品（Y32203）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Y32203)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285,524,045.83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