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南银理财珠联璧合鑫逸稳一年187期封闭式公募人民币理财产品（Y32187）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Y32187)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138,082,645.78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