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南银理财珠联璧合鑫逸稳一年215期封闭式公募人民币理财产品（Y31215）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Y31215)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386,729,826.77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