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苏银理财恒源封闭债权213期优选2年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苏银理财恒源封闭债权213期优选2年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苏银理财恒源封闭债权213期优选2年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Z7003125000121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J04899、J04900、J04901、J04902、J04903、J04904、J04905、J04906、J04907、J04908、J04909、J04910、J04911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2025-07-03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滴滴小额贷款资产借款人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建信保险资管-浦江睿行3号-第3期-优先C-滴滴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滴滴小额贷款资产借款人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建信保险资管-浦江睿行3号-第3期-优先B-滴滴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335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滴滴小额贷款资产借款人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建信保险资管-浦江睿行3号-第3期-优先A-滴滴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335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2025年08月28日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568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568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568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56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2025-08-28T01:27:47Z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