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南银理财珠联璧合鑫逸稳两年156期封闭式公募人民币理财产品（Y61156）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50,257,017.38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