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南银理财珠联璧合鑫逸稳一年278期（绿色金融主题）封闭式公募人民币理财产品（NYXY001014）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南银理财珠联璧合鑫逸稳一年278期（绿色金融主题）封闭式公募人民币理财产品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NYXY001014)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207,000,838.09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