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南银理财珠联璧合鑫逸稳两年147期封闭式公募人民币理财产品（Y61147）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37,378,238.81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