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南银理财珠联璧合鑫逸稳半年160期封闭式公募人民币理财产品（Y71160）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116,458,252.64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