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南银理财珠联璧合鑫逸稳一年257期封闭式公募人民币理财产品（Y31257）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241,755,576.98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