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南银理财珠联璧合鑫逸稳一年275期封闭式公募人民币理财产品（NYXY000903）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NYXY000903)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282,274,339.42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