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南银理财珠联璧合鑫逸稳半年174期封闭式公募人民币理财产品（NYXY000394）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NYXY000394)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104,845,190.78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