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南银理财珠联璧合鑫逸稳一年222期封闭式公募人民币理财产品（Y30222）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689,745,940.16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