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南银理财珠联璧合鑫逸稳半年174期封闭式公募人民币理财产品（NYXY000394）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Z7003226000130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NYXY000394)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104,804,411.64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