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南银理财珠联璧合鑫逸稳一年246期封闭式公募人民币理财产品（Y30246）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Y30246)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411,078,805.94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