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南银理财珠联璧合鑫逸稳一年255期封闭式公募人民币理财产品（Y31255）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Z7003225000420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Y31255)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103,171,593.48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