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南银理财珠联璧合鑫逸稳一年240期封闭式公募人民币理财产品（Y30240）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547,235,607.30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