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南银理财珠联璧合鑫逸稳半年161期封闭式公募人民币理财产品（Y71161）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111,517,444.94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