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南银理财珠联璧合鑫逸稳半年157期封闭式公募人民币理财产品（Y71157）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Y71157)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79,674,024.42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