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南银理财珠联璧合鑫逸稳两年146期封闭式公募人民币理财产品（Y61146）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38,842,463.61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