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南银理财珠联璧合鑫逸稳一年232期封闭式公募人民币理财产品（Y30232）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523,602,561.44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