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南银理财珠联璧合鑫逸稳一年242期封闭式公募人民币理财产品（Y30242）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150,420,687.08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