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南银理财珠联璧合鑫逸稳一年236期封闭式公募人民币理财产品（Y30236）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Y30236)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675,271,595.29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