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南银理财珠联璧合鑫逸稳一年222期封闭式公募人民币理财产品（Y30222）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Y30222)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685,224,404.09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