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南银理财珠联璧合鑫逸稳一年210期封闭式公募人民币理财产品（Y38210）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Y38210)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263,165,113.36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