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南银理财珠联璧合鑫逸稳一年218期封闭式公募人民币理财产品（Y30218）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Y30218)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710,511,609.65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