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南银理财珠联璧合鑫逸稳一年230期封闭式公募人民币理财产品（Y30230）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Z7003225000212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Y30230)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526,979,271.03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