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bookmarkStart w:id="0" w:name="_GoBack"/>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【兴业银行天天万利宝稳利1号净值型理财产品</w:t>
      </w:r>
      <w:r>
        <w:rPr>
          <w:rFonts w:ascii="宋体" w:hAnsi="宋体" w:cs="仿宋_GB2312"/>
          <w:kern w:val="0"/>
          <w:sz w:val="18"/>
          <w:szCs w:val="18"/>
        </w:rPr>
        <w:t>E</w:t>
      </w:r>
      <w:r>
        <w:rPr>
          <w:rFonts w:hint="eastAsia" w:ascii="宋体" w:hAnsi="宋体" w:cs="仿宋_GB2312"/>
          <w:kern w:val="0"/>
          <w:sz w:val="18"/>
          <w:szCs w:val="18"/>
        </w:rPr>
        <w:t>款】。</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【稳利恒盈</w:t>
      </w:r>
      <w:r>
        <w:rPr>
          <w:rFonts w:ascii="宋体" w:hAnsi="宋体" w:cs="仿宋_GB2312"/>
          <w:kern w:val="0"/>
          <w:sz w:val="18"/>
          <w:szCs w:val="18"/>
        </w:rPr>
        <w:t>E</w:t>
      </w:r>
      <w:r>
        <w:rPr>
          <w:rFonts w:hint="eastAsia" w:ascii="宋体" w:hAnsi="宋体" w:cs="仿宋_GB2312"/>
          <w:kern w:val="0"/>
          <w:sz w:val="18"/>
          <w:szCs w:val="18"/>
        </w:rPr>
        <w:t xml:space="preserve"> 12个月】。</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cs="仿宋_GB2312"/>
          <w:kern w:val="0"/>
          <w:sz w:val="18"/>
          <w:szCs w:val="18"/>
        </w:rPr>
        <w:t>Z7002020000009</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13"/>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13"/>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13"/>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13"/>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13"/>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13"/>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13"/>
        <w:ind w:firstLineChars="0"/>
        <w:rPr>
          <w:rFonts w:ascii="宋体" w:hAnsi="宋体"/>
          <w:sz w:val="18"/>
          <w:szCs w:val="18"/>
        </w:rPr>
      </w:pPr>
      <w:r>
        <w:rPr>
          <w:rFonts w:hint="eastAsia" w:ascii="宋体" w:hAnsi="宋体"/>
          <w:sz w:val="18"/>
          <w:szCs w:val="18"/>
        </w:rPr>
        <w:t>1）投资股票类资产的风险</w:t>
      </w:r>
    </w:p>
    <w:p>
      <w:pPr>
        <w:pStyle w:val="13"/>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13"/>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13"/>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13"/>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13"/>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13"/>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bookmarkEnd w:id="0"/>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MWViZjk3MjhmMTUwYWVlZDFkNzljOGU2YWJhODEifQ=="/>
  </w:docVars>
  <w:rsids>
    <w:rsidRoot w:val="00563E8F"/>
    <w:rsid w:val="00096AC8"/>
    <w:rsid w:val="000A244A"/>
    <w:rsid w:val="000A4203"/>
    <w:rsid w:val="000B16F1"/>
    <w:rsid w:val="000B357F"/>
    <w:rsid w:val="000F0566"/>
    <w:rsid w:val="001104E8"/>
    <w:rsid w:val="00152999"/>
    <w:rsid w:val="001C5047"/>
    <w:rsid w:val="00206F67"/>
    <w:rsid w:val="002114AF"/>
    <w:rsid w:val="002354DB"/>
    <w:rsid w:val="00262560"/>
    <w:rsid w:val="002B4BDD"/>
    <w:rsid w:val="002B63FC"/>
    <w:rsid w:val="002C604E"/>
    <w:rsid w:val="002F0B15"/>
    <w:rsid w:val="00346ED2"/>
    <w:rsid w:val="00374070"/>
    <w:rsid w:val="003B726D"/>
    <w:rsid w:val="003E1A68"/>
    <w:rsid w:val="003F1C32"/>
    <w:rsid w:val="00420D74"/>
    <w:rsid w:val="0045040F"/>
    <w:rsid w:val="00466605"/>
    <w:rsid w:val="00487351"/>
    <w:rsid w:val="004A236B"/>
    <w:rsid w:val="004B4026"/>
    <w:rsid w:val="004C7F5E"/>
    <w:rsid w:val="00510BA5"/>
    <w:rsid w:val="00527A03"/>
    <w:rsid w:val="00563E8F"/>
    <w:rsid w:val="005804B9"/>
    <w:rsid w:val="005A0E14"/>
    <w:rsid w:val="005C6FCB"/>
    <w:rsid w:val="005F48BE"/>
    <w:rsid w:val="00640FDE"/>
    <w:rsid w:val="006538E1"/>
    <w:rsid w:val="007143CD"/>
    <w:rsid w:val="007303F6"/>
    <w:rsid w:val="00732C8C"/>
    <w:rsid w:val="00747259"/>
    <w:rsid w:val="007A4C26"/>
    <w:rsid w:val="007B017F"/>
    <w:rsid w:val="007C7189"/>
    <w:rsid w:val="0080662E"/>
    <w:rsid w:val="00836C1F"/>
    <w:rsid w:val="00836EA3"/>
    <w:rsid w:val="00866E74"/>
    <w:rsid w:val="00894EE6"/>
    <w:rsid w:val="008A707D"/>
    <w:rsid w:val="008D3E86"/>
    <w:rsid w:val="008F2B54"/>
    <w:rsid w:val="00902CCE"/>
    <w:rsid w:val="00955293"/>
    <w:rsid w:val="00981E5B"/>
    <w:rsid w:val="0099405E"/>
    <w:rsid w:val="009B13AF"/>
    <w:rsid w:val="00A95D0C"/>
    <w:rsid w:val="00AE5AA3"/>
    <w:rsid w:val="00B06267"/>
    <w:rsid w:val="00B07DEF"/>
    <w:rsid w:val="00B35D81"/>
    <w:rsid w:val="00B3723D"/>
    <w:rsid w:val="00BB513F"/>
    <w:rsid w:val="00BC1259"/>
    <w:rsid w:val="00BC2076"/>
    <w:rsid w:val="00BC398E"/>
    <w:rsid w:val="00BE1A3A"/>
    <w:rsid w:val="00C01696"/>
    <w:rsid w:val="00C4233D"/>
    <w:rsid w:val="00D03CCD"/>
    <w:rsid w:val="00D33509"/>
    <w:rsid w:val="00D46533"/>
    <w:rsid w:val="00D91389"/>
    <w:rsid w:val="00DA2C69"/>
    <w:rsid w:val="00DC4ABB"/>
    <w:rsid w:val="00DD246D"/>
    <w:rsid w:val="00DD5ABC"/>
    <w:rsid w:val="00DE3630"/>
    <w:rsid w:val="00E27A39"/>
    <w:rsid w:val="00E504DE"/>
    <w:rsid w:val="00E767F1"/>
    <w:rsid w:val="00E80603"/>
    <w:rsid w:val="00EB34F9"/>
    <w:rsid w:val="00F1747E"/>
    <w:rsid w:val="00F34E57"/>
    <w:rsid w:val="00F57B20"/>
    <w:rsid w:val="00F7745C"/>
    <w:rsid w:val="00F8077D"/>
    <w:rsid w:val="00FB3140"/>
    <w:rsid w:val="00FD7473"/>
    <w:rsid w:val="0F4E0910"/>
    <w:rsid w:val="16E0244F"/>
    <w:rsid w:val="1ABC3843"/>
    <w:rsid w:val="1D9858FD"/>
    <w:rsid w:val="23024B39"/>
    <w:rsid w:val="23F23E77"/>
    <w:rsid w:val="30D07848"/>
    <w:rsid w:val="3F8C50A2"/>
    <w:rsid w:val="40523766"/>
    <w:rsid w:val="410E7B58"/>
    <w:rsid w:val="435B2EBF"/>
    <w:rsid w:val="453F6CEA"/>
    <w:rsid w:val="601969DF"/>
    <w:rsid w:val="6AAE1918"/>
    <w:rsid w:val="73E91C2D"/>
    <w:rsid w:val="748151F9"/>
    <w:rsid w:val="7D9E1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5565</Words>
  <Characters>5619</Characters>
  <Lines>41</Lines>
  <Paragraphs>11</Paragraphs>
  <TotalTime>14</TotalTime>
  <ScaleCrop>false</ScaleCrop>
  <LinksUpToDate>false</LinksUpToDate>
  <CharactersWithSpaces>5727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2021-06-16T13:02:00Z</dcterms:created>
  <dc:creator>胡骁潇</dc:creator>
  <cp:lastModifiedBy>Administrator</cp:lastModifiedBy>
  <dcterms:modified xsi:type="dcterms:W3CDTF">2022-08-02T08:23:29Z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8C3451F4A9D547188BD69B541900499D</vt:lpwstr>
  </property>
</Properties>
</file>