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J03518、J03519、J03520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2024-09-20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马上消费金融股份有限公司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外贸信托-汇金鑫选101号（四十七期）-2（马上消金）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2025-09-18T00:41:22Z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