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南银理财珠联璧合鑫逸稳三个月104期封闭式公募人民币理财产品（Y80104）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Y80104)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466,384,896.33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