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南银理财珠联璧合鑫逸稳一年230期封闭式公募人民币理财产品（Y30230）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Y30230)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525,519,948.77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