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南银理财珠联璧合鑫逸稳一年198期封闭式公募人民币理财产品（Y30198）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Y30198)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390,631,395.54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