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3期封闭式公募人民币理财产品（Y80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8,074,370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