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南银理财珠联璧合鑫逸稳一年246期封闭式公募人民币理财产品（Y30246）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Y30246)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405,658,113.09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