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1期封闭式公募人民币理财产品（Y302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1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58,463,395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