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南银理财珠联璧合鑫逸稳一年127期封闭式公募人民币理财产品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南银理财珠联璧合鑫逸稳一年127期封闭式公募人民币理财产品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Y30127、Y31127、Y32127、Y33127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常州钟楼新城投资建设有限公司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23钟楼新城04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理财直接融资工具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